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630" w:rsidRPr="005C7228" w:rsidRDefault="005C7228" w:rsidP="005C72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228">
        <w:rPr>
          <w:rFonts w:ascii="Times New Roman" w:hAnsi="Times New Roman" w:cs="Times New Roman"/>
          <w:b/>
          <w:sz w:val="28"/>
          <w:szCs w:val="28"/>
        </w:rPr>
        <w:t xml:space="preserve">Общее </w:t>
      </w:r>
      <w:r w:rsidRPr="005C7228">
        <w:rPr>
          <w:rFonts w:ascii="Times New Roman" w:hAnsi="Times New Roman" w:cs="Times New Roman"/>
          <w:b/>
          <w:sz w:val="28"/>
          <w:szCs w:val="28"/>
        </w:rPr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для приема по каждой специальности (профессии) в том числе по различным формам обучения</w:t>
      </w:r>
    </w:p>
    <w:p w:rsidR="005C7228" w:rsidRPr="005C7228" w:rsidRDefault="005C7228" w:rsidP="005C722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C7228">
        <w:rPr>
          <w:rFonts w:ascii="Times New Roman" w:eastAsia="MS Mincho" w:hAnsi="Times New Roman" w:cs="Times New Roman"/>
          <w:sz w:val="24"/>
          <w:szCs w:val="24"/>
        </w:rPr>
        <w:t>В 2026 году колледж осуществляет приём граждан на следующие специальности</w:t>
      </w:r>
      <w:r>
        <w:rPr>
          <w:rFonts w:ascii="Times New Roman" w:eastAsia="MS Mincho" w:hAnsi="Times New Roman" w:cs="Times New Roman"/>
          <w:sz w:val="24"/>
          <w:szCs w:val="24"/>
        </w:rPr>
        <w:t>:</w:t>
      </w:r>
      <w:bookmarkStart w:id="0" w:name="_GoBack"/>
      <w:bookmarkEnd w:id="0"/>
      <w:r w:rsidRPr="005C722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П</w:t>
      </w:r>
      <w:r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рограмма</w:t>
      </w:r>
      <w:r w:rsidRPr="005C7228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подготовки специалистов среднего звена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411"/>
        <w:gridCol w:w="3829"/>
        <w:gridCol w:w="856"/>
        <w:gridCol w:w="1275"/>
        <w:gridCol w:w="1275"/>
      </w:tblGrid>
      <w:tr w:rsidR="005C7228" w:rsidRPr="005C7228" w:rsidTr="005C7228">
        <w:trPr>
          <w:trHeight w:val="417"/>
          <w:jc w:val="center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both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both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№</w:t>
            </w:r>
          </w:p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both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Шифр спец.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firstLine="34"/>
              <w:jc w:val="both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firstLine="34"/>
              <w:jc w:val="both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 xml:space="preserve">Наименование специальностей </w:t>
            </w:r>
          </w:p>
          <w:p w:rsidR="005C7228" w:rsidRPr="005C7228" w:rsidRDefault="005C7228">
            <w:pPr>
              <w:pStyle w:val="a3"/>
              <w:spacing w:line="256" w:lineRule="auto"/>
              <w:ind w:firstLine="34"/>
              <w:jc w:val="both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firstLine="709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en-US"/>
              </w:rPr>
              <w:t>Дневная форма</w:t>
            </w:r>
          </w:p>
          <w:p w:rsidR="005C7228" w:rsidRPr="005C7228" w:rsidRDefault="005C7228">
            <w:pPr>
              <w:pStyle w:val="a3"/>
              <w:spacing w:line="256" w:lineRule="auto"/>
              <w:ind w:firstLine="709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en-US"/>
              </w:rPr>
              <w:t xml:space="preserve"> обучения</w:t>
            </w:r>
          </w:p>
        </w:tc>
      </w:tr>
      <w:tr w:rsidR="005C7228" w:rsidRPr="005C7228" w:rsidTr="005C7228">
        <w:trPr>
          <w:trHeight w:val="445"/>
          <w:jc w:val="center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28" w:rsidRPr="005C7228" w:rsidRDefault="005C7228">
            <w:pPr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28" w:rsidRPr="005C7228" w:rsidRDefault="005C7228">
            <w:pPr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28" w:rsidRPr="005C7228" w:rsidRDefault="005C7228">
            <w:pPr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right="-60" w:firstLine="52"/>
              <w:jc w:val="both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left="-189" w:firstLine="191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Обр.</w:t>
            </w:r>
          </w:p>
          <w:p w:rsidR="005C7228" w:rsidRPr="005C7228" w:rsidRDefault="005C7228">
            <w:pPr>
              <w:pStyle w:val="a3"/>
              <w:spacing w:line="256" w:lineRule="auto"/>
              <w:ind w:left="-189" w:firstLine="191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 xml:space="preserve">9 </w:t>
            </w:r>
            <w:proofErr w:type="spellStart"/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 xml:space="preserve">Обр. 11 </w:t>
            </w:r>
            <w:proofErr w:type="spellStart"/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5C7228" w:rsidRPr="005C7228" w:rsidTr="005C7228">
        <w:trPr>
          <w:trHeight w:val="208"/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spacing w:line="256" w:lineRule="auto"/>
              <w:ind w:left="-709" w:firstLine="34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C722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Обучение за счет бюджетных ассигнований</w:t>
            </w:r>
          </w:p>
        </w:tc>
      </w:tr>
      <w:tr w:rsidR="005C7228" w:rsidRPr="005C7228" w:rsidTr="005C7228">
        <w:trPr>
          <w:trHeight w:val="62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right="-151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21.02.09</w:t>
            </w:r>
          </w:p>
          <w:p w:rsidR="005C7228" w:rsidRPr="005C7228" w:rsidRDefault="005C7228">
            <w:pPr>
              <w:pStyle w:val="a3"/>
              <w:spacing w:line="256" w:lineRule="auto"/>
              <w:ind w:right="-151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right="-151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«Гидрогеология и инженерная геология»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Срок обучения 2 года 10 месяцев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Квалификация – техник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5C7228" w:rsidRPr="005C7228" w:rsidTr="005C7228">
        <w:trPr>
          <w:trHeight w:val="10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</w:pPr>
            <w:r w:rsidRPr="005C722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11.02.17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«Разработка электронных устройств и систем»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Срок обучения 2 года 10 месяцев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Квалификация – техник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50</w:t>
            </w: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5C7228" w:rsidRPr="005C7228" w:rsidTr="005C7228">
        <w:trPr>
          <w:trHeight w:val="5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</w:pPr>
            <w:r w:rsidRPr="005C722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09.02.11</w:t>
            </w:r>
          </w:p>
          <w:p w:rsidR="005C7228" w:rsidRPr="005C7228" w:rsidRDefault="005C7228">
            <w:pPr>
              <w:pStyle w:val="a3"/>
              <w:spacing w:line="256" w:lineRule="auto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«Разработка и управление программным обеспечением»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Срок обучения 3 года 10 месяцев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Квалификация – программист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50</w:t>
            </w: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50</w:t>
            </w:r>
          </w:p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-</w:t>
            </w:r>
          </w:p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</w:tc>
      </w:tr>
      <w:tr w:rsidR="005C7228" w:rsidRPr="005C7228" w:rsidTr="005C7228">
        <w:trPr>
          <w:trHeight w:val="10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</w:pPr>
            <w:r w:rsidRPr="005C722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09.02.12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«Техническая эксплуатация и сопровождение информационных систем»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Срок обучении 1 год 10 месяцев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Квалификация - специалист по технической эксплуатации и сопровождению информационных систем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5C7228" w:rsidRPr="005C7228" w:rsidTr="005C7228">
        <w:trPr>
          <w:trHeight w:val="62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</w:pPr>
            <w:r w:rsidRPr="005C7228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5C722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07.02.01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«Архитектура»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Срок обучения 2 года 10 месяцев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Квалификация – архитектор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5C7228" w:rsidRPr="005C7228" w:rsidTr="005C7228">
        <w:trPr>
          <w:trHeight w:val="1298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6..</w:t>
            </w:r>
          </w:p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</w:pPr>
            <w:r w:rsidRPr="005C722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08.02.01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«Строительство и эксплуатация зданий и сооружений»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Срок обучения 3 года 10 месяцев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Квалификация – техник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Срок обучения 2 года 10 месяцев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en-US"/>
              </w:rPr>
              <w:t>Квалификация - техник</w:t>
            </w:r>
          </w:p>
          <w:p w:rsidR="005C7228" w:rsidRPr="005C7228" w:rsidRDefault="005C7228">
            <w:pPr>
              <w:pStyle w:val="a3"/>
              <w:spacing w:line="256" w:lineRule="auto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30</w:t>
            </w: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30</w:t>
            </w:r>
          </w:p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tabs>
                <w:tab w:val="left" w:pos="17"/>
              </w:tabs>
              <w:spacing w:line="256" w:lineRule="auto"/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-</w:t>
            </w:r>
          </w:p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</w:p>
          <w:p w:rsidR="005C7228" w:rsidRPr="005C7228" w:rsidRDefault="005C7228">
            <w:pPr>
              <w:pStyle w:val="a3"/>
              <w:spacing w:line="256" w:lineRule="auto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5C7228" w:rsidRPr="005C7228" w:rsidTr="005C7228">
        <w:trPr>
          <w:trHeight w:val="169"/>
          <w:jc w:val="center"/>
        </w:trPr>
        <w:tc>
          <w:tcPr>
            <w:tcW w:w="5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ind w:left="164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28" w:rsidRPr="005C7228" w:rsidRDefault="005C7228">
            <w:pPr>
              <w:pStyle w:val="a3"/>
              <w:spacing w:line="256" w:lineRule="auto"/>
              <w:ind w:left="-708" w:firstLine="709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en-US"/>
              </w:rPr>
              <w:t>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28" w:rsidRPr="005C7228" w:rsidRDefault="005C7228">
            <w:pPr>
              <w:pStyle w:val="a3"/>
              <w:spacing w:line="256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28" w:rsidRPr="005C7228" w:rsidRDefault="005C7228">
            <w:pPr>
              <w:pStyle w:val="a3"/>
              <w:spacing w:line="256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en-US"/>
              </w:rPr>
              <w:t>50</w:t>
            </w:r>
          </w:p>
        </w:tc>
      </w:tr>
    </w:tbl>
    <w:p w:rsidR="005C7228" w:rsidRDefault="005C7228" w:rsidP="005C7228">
      <w:pPr>
        <w:pStyle w:val="a3"/>
        <w:ind w:firstLine="709"/>
        <w:jc w:val="center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:rsidR="005C7228" w:rsidRPr="005C7228" w:rsidRDefault="005C7228" w:rsidP="005C7228">
      <w:pPr>
        <w:pStyle w:val="a3"/>
        <w:ind w:firstLine="709"/>
        <w:jc w:val="center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5C7228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Программа подготовки квалифицированных рабочих, служащих</w:t>
      </w:r>
    </w:p>
    <w:p w:rsidR="005C7228" w:rsidRPr="005C7228" w:rsidRDefault="005C7228" w:rsidP="005C7228">
      <w:pPr>
        <w:pStyle w:val="a3"/>
        <w:ind w:firstLine="709"/>
        <w:jc w:val="center"/>
        <w:rPr>
          <w:rFonts w:ascii="Times New Roman" w:eastAsia="MS Mincho" w:hAnsi="Times New Roman"/>
          <w:b/>
          <w:sz w:val="24"/>
          <w:szCs w:val="24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50"/>
        <w:gridCol w:w="3791"/>
        <w:gridCol w:w="850"/>
        <w:gridCol w:w="1272"/>
        <w:gridCol w:w="1420"/>
        <w:gridCol w:w="17"/>
      </w:tblGrid>
      <w:tr w:rsidR="005C7228" w:rsidRPr="005C7228" w:rsidTr="005C7228">
        <w:trPr>
          <w:trHeight w:val="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b/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pStyle w:val="a3"/>
              <w:spacing w:line="25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en-US"/>
              </w:rPr>
            </w:pPr>
            <w:r w:rsidRPr="005C7228">
              <w:rPr>
                <w:rFonts w:ascii="Times New Roman" w:eastAsia="MS Mincho" w:hAnsi="Times New Roman"/>
                <w:b/>
                <w:sz w:val="24"/>
                <w:szCs w:val="24"/>
                <w:lang w:eastAsia="en-US"/>
              </w:rPr>
              <w:t>Шифр спец.</w:t>
            </w:r>
          </w:p>
        </w:tc>
        <w:tc>
          <w:tcPr>
            <w:tcW w:w="7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spacing w:line="256" w:lineRule="auto"/>
              <w:ind w:firstLine="709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5C722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Обучение за счет бюджетных ассигнований</w:t>
            </w:r>
          </w:p>
        </w:tc>
      </w:tr>
      <w:tr w:rsidR="005C7228" w:rsidRPr="005C7228" w:rsidTr="005C7228">
        <w:trPr>
          <w:gridAfter w:val="1"/>
          <w:wAfter w:w="17" w:type="dxa"/>
          <w:trHeight w:val="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spacing w:line="256" w:lineRule="auto"/>
              <w:ind w:left="-389" w:firstLine="64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5C722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spacing w:line="256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5C722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11.01.01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spacing w:line="256" w:lineRule="auto"/>
              <w:ind w:firstLine="4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bookmarkStart w:id="1" w:name="_Hlk191318096"/>
            <w:r w:rsidRPr="005C722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«Монтажник радиоэлектронной аппаратуры и приборов»</w:t>
            </w:r>
            <w:bookmarkEnd w:id="1"/>
          </w:p>
          <w:p w:rsidR="005C7228" w:rsidRPr="005C7228" w:rsidRDefault="005C7228">
            <w:pPr>
              <w:spacing w:line="256" w:lineRule="auto"/>
              <w:ind w:firstLine="40"/>
              <w:jc w:val="center"/>
              <w:rPr>
                <w:rFonts w:ascii="Times New Roman" w:eastAsia="MS Mincho" w:hAnsi="Times New Roman" w:cs="Times New Roman"/>
                <w:bCs/>
                <w:i/>
                <w:iCs/>
                <w:sz w:val="24"/>
                <w:szCs w:val="24"/>
              </w:rPr>
            </w:pPr>
            <w:r w:rsidRPr="005C7228">
              <w:rPr>
                <w:rFonts w:ascii="Times New Roman" w:eastAsia="MS Mincho" w:hAnsi="Times New Roman" w:cs="Times New Roman"/>
                <w:bCs/>
                <w:i/>
                <w:iCs/>
                <w:sz w:val="24"/>
                <w:szCs w:val="24"/>
              </w:rPr>
              <w:t>Срок обучения –1 год 10 месяцев</w:t>
            </w:r>
          </w:p>
          <w:p w:rsidR="005C7228" w:rsidRPr="005C7228" w:rsidRDefault="005C7228">
            <w:pPr>
              <w:spacing w:line="256" w:lineRule="auto"/>
              <w:ind w:firstLine="4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5C7228">
              <w:rPr>
                <w:rFonts w:ascii="Times New Roman" w:eastAsia="MS Mincho" w:hAnsi="Times New Roman" w:cs="Times New Roman"/>
                <w:bCs/>
                <w:i/>
                <w:iCs/>
                <w:sz w:val="24"/>
                <w:szCs w:val="24"/>
              </w:rPr>
              <w:t>Квалификация – монтажник радиоэлектронной аппаратуры и приборов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spacing w:line="256" w:lineRule="auto"/>
              <w:ind w:left="-723" w:firstLine="709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5C722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spacing w:line="256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5C7228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spacing w:line="256" w:lineRule="auto"/>
              <w:ind w:firstLine="709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</w:tr>
      <w:tr w:rsidR="005C7228" w:rsidRPr="005C7228" w:rsidTr="005C7228">
        <w:trPr>
          <w:gridAfter w:val="1"/>
          <w:wAfter w:w="17" w:type="dxa"/>
          <w:trHeight w:val="327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spacing w:line="256" w:lineRule="auto"/>
              <w:ind w:firstLine="709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5C722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spacing w:line="256" w:lineRule="auto"/>
              <w:ind w:firstLine="5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5C722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28" w:rsidRPr="005C7228" w:rsidRDefault="005C7228">
            <w:pPr>
              <w:spacing w:line="256" w:lineRule="auto"/>
              <w:ind w:firstLine="31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5C722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28" w:rsidRPr="005C7228" w:rsidRDefault="005C7228">
            <w:pPr>
              <w:spacing w:line="256" w:lineRule="auto"/>
              <w:ind w:firstLine="709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C7228" w:rsidRPr="005C7228" w:rsidRDefault="005C7228">
      <w:pPr>
        <w:rPr>
          <w:b/>
        </w:rPr>
      </w:pPr>
    </w:p>
    <w:sectPr w:rsidR="005C7228" w:rsidRPr="005C7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228"/>
    <w:rsid w:val="005C7228"/>
    <w:rsid w:val="005D340B"/>
    <w:rsid w:val="0065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C41C"/>
  <w15:chartTrackingRefBased/>
  <w15:docId w15:val="{956456F8-26EF-4AB6-9939-39DAB6CC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5C722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5C722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C7228"/>
  </w:style>
  <w:style w:type="character" w:styleId="a5">
    <w:name w:val="Strong"/>
    <w:basedOn w:val="a0"/>
    <w:uiPriority w:val="22"/>
    <w:qFormat/>
    <w:rsid w:val="005C7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3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2026-02-28T06:22:00Z</dcterms:created>
  <dcterms:modified xsi:type="dcterms:W3CDTF">2026-02-28T06:26:00Z</dcterms:modified>
</cp:coreProperties>
</file>