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A7" w:rsidRDefault="00155BA7" w:rsidP="00155BA7">
      <w:pPr>
        <w:pStyle w:val="a3"/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5BA7" w:rsidRDefault="00155BA7" w:rsidP="00155BA7">
      <w:pPr>
        <w:pStyle w:val="a3"/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155BA7">
        <w:rPr>
          <w:rFonts w:ascii="Times New Roman" w:hAnsi="Times New Roman"/>
          <w:b/>
          <w:sz w:val="28"/>
          <w:szCs w:val="28"/>
        </w:rPr>
        <w:t>О</w:t>
      </w:r>
      <w:r w:rsidRPr="00155BA7">
        <w:rPr>
          <w:rFonts w:ascii="Times New Roman" w:hAnsi="Times New Roman"/>
          <w:b/>
          <w:sz w:val="28"/>
          <w:szCs w:val="28"/>
        </w:rPr>
        <w:t>бщее количество мест для приема</w:t>
      </w:r>
    </w:p>
    <w:p w:rsidR="00155BA7" w:rsidRDefault="00155BA7" w:rsidP="00155BA7">
      <w:pPr>
        <w:pStyle w:val="a3"/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 w:rsidRPr="00155BA7">
        <w:rPr>
          <w:rFonts w:ascii="Times New Roman" w:hAnsi="Times New Roman"/>
          <w:b/>
          <w:sz w:val="28"/>
          <w:szCs w:val="28"/>
        </w:rPr>
        <w:t>по ка</w:t>
      </w:r>
      <w:r>
        <w:rPr>
          <w:rFonts w:ascii="Times New Roman" w:hAnsi="Times New Roman"/>
          <w:b/>
          <w:sz w:val="28"/>
          <w:szCs w:val="28"/>
        </w:rPr>
        <w:t>ждой специальности (профессии)</w:t>
      </w:r>
    </w:p>
    <w:p w:rsidR="00155BA7" w:rsidRDefault="00155BA7" w:rsidP="00155BA7">
      <w:pPr>
        <w:pStyle w:val="a3"/>
        <w:ind w:left="56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ОГБПОУ «Костромской политехнический колледж»,</w:t>
      </w:r>
    </w:p>
    <w:p w:rsidR="00155BA7" w:rsidRPr="00155BA7" w:rsidRDefault="00155BA7" w:rsidP="00155BA7">
      <w:pPr>
        <w:pStyle w:val="a3"/>
        <w:ind w:left="567" w:firstLine="709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155BA7">
        <w:rPr>
          <w:rFonts w:ascii="Times New Roman" w:hAnsi="Times New Roman"/>
          <w:b/>
          <w:sz w:val="28"/>
          <w:szCs w:val="28"/>
        </w:rPr>
        <w:t>в том числе по различным формам обучения</w:t>
      </w:r>
    </w:p>
    <w:p w:rsidR="00155BA7" w:rsidRDefault="00155BA7" w:rsidP="00155BA7">
      <w:pPr>
        <w:pStyle w:val="a3"/>
        <w:ind w:left="567"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155BA7" w:rsidRDefault="00155BA7" w:rsidP="00155BA7">
      <w:pPr>
        <w:pStyle w:val="a3"/>
        <w:ind w:left="567" w:firstLine="709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155BA7">
        <w:rPr>
          <w:rFonts w:ascii="Times New Roman" w:eastAsia="MS Mincho" w:hAnsi="Times New Roman"/>
          <w:sz w:val="24"/>
          <w:szCs w:val="24"/>
        </w:rPr>
        <w:t xml:space="preserve">В 2026 году колледж осуществляет приём граждан на следующие специальности </w:t>
      </w:r>
      <w:r w:rsidRPr="00155BA7">
        <w:rPr>
          <w:rFonts w:ascii="Times New Roman" w:eastAsia="MS Mincho" w:hAnsi="Times New Roman"/>
          <w:b/>
          <w:sz w:val="24"/>
          <w:szCs w:val="24"/>
        </w:rPr>
        <w:t>(</w:t>
      </w:r>
      <w:r w:rsidRPr="00155BA7">
        <w:rPr>
          <w:rStyle w:val="a6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программы подготовки специалистов среднего звена</w:t>
      </w:r>
      <w:r w:rsidRPr="00155BA7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)</w:t>
      </w:r>
    </w:p>
    <w:p w:rsidR="00155BA7" w:rsidRPr="00155BA7" w:rsidRDefault="00155BA7" w:rsidP="00155BA7">
      <w:pPr>
        <w:pStyle w:val="a3"/>
        <w:ind w:left="567" w:firstLine="709"/>
        <w:jc w:val="both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412"/>
        <w:gridCol w:w="3832"/>
        <w:gridCol w:w="856"/>
        <w:gridCol w:w="1276"/>
        <w:gridCol w:w="1276"/>
      </w:tblGrid>
      <w:tr w:rsidR="00155BA7" w:rsidRPr="00155BA7" w:rsidTr="00155BA7">
        <w:trPr>
          <w:trHeight w:val="417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709" w:firstLine="709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№</w:t>
            </w:r>
          </w:p>
          <w:p w:rsidR="00155BA7" w:rsidRPr="00155BA7" w:rsidRDefault="00155BA7" w:rsidP="000604DC">
            <w:pPr>
              <w:pStyle w:val="a3"/>
              <w:ind w:left="-709" w:firstLine="709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п/п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Шифр спец.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34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34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 xml:space="preserve">Наименование специальностей </w:t>
            </w:r>
          </w:p>
          <w:p w:rsidR="00155BA7" w:rsidRPr="00155BA7" w:rsidRDefault="00155BA7" w:rsidP="000604DC">
            <w:pPr>
              <w:pStyle w:val="a3"/>
              <w:ind w:firstLine="34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709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Дневная форма</w:t>
            </w:r>
          </w:p>
          <w:p w:rsidR="00155BA7" w:rsidRPr="00155BA7" w:rsidRDefault="00155BA7" w:rsidP="000604DC">
            <w:pPr>
              <w:pStyle w:val="a3"/>
              <w:ind w:firstLine="709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</w:tr>
      <w:tr w:rsidR="00155BA7" w:rsidRPr="00155BA7" w:rsidTr="00155BA7">
        <w:trPr>
          <w:trHeight w:val="445"/>
          <w:jc w:val="center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ind w:left="-709" w:firstLine="709"/>
              <w:jc w:val="both"/>
              <w:rPr>
                <w:rFonts w:eastAsia="MS Mincho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jc w:val="both"/>
              <w:rPr>
                <w:rFonts w:eastAsia="MS Mincho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ind w:firstLine="34"/>
              <w:jc w:val="both"/>
              <w:rPr>
                <w:rFonts w:eastAsia="MS Mincho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60" w:firstLine="5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left="-189" w:firstLine="19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Обр.</w:t>
            </w:r>
          </w:p>
          <w:p w:rsidR="00155BA7" w:rsidRPr="00155BA7" w:rsidRDefault="00155BA7" w:rsidP="00155BA7">
            <w:pPr>
              <w:pStyle w:val="a3"/>
              <w:ind w:left="-189" w:firstLine="19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 xml:space="preserve">9 </w:t>
            </w:r>
            <w:proofErr w:type="spellStart"/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кл</w:t>
            </w:r>
            <w:proofErr w:type="spellEnd"/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 xml:space="preserve">Обр. 11 </w:t>
            </w:r>
            <w:proofErr w:type="spellStart"/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кл</w:t>
            </w:r>
            <w:proofErr w:type="spellEnd"/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</w:tr>
      <w:tr w:rsidR="00155BA7" w:rsidRPr="00155BA7" w:rsidTr="00155BA7">
        <w:trPr>
          <w:trHeight w:val="208"/>
          <w:jc w:val="center"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ind w:left="-709" w:firstLine="34"/>
              <w:jc w:val="center"/>
              <w:rPr>
                <w:rFonts w:eastAsia="MS Mincho"/>
                <w:b/>
              </w:rPr>
            </w:pPr>
            <w:r w:rsidRPr="00155BA7">
              <w:rPr>
                <w:rFonts w:eastAsia="MS Mincho"/>
                <w:b/>
              </w:rPr>
              <w:t>1. Обучение за счет бюджетных ассигнований</w:t>
            </w:r>
          </w:p>
        </w:tc>
      </w:tr>
      <w:tr w:rsidR="00155BA7" w:rsidRPr="00155BA7" w:rsidTr="00155BA7">
        <w:trPr>
          <w:trHeight w:val="62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1.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21.02.09</w:t>
            </w: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«Гидрогеология и инженерная геология»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техник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</w:tr>
      <w:tr w:rsidR="00155BA7" w:rsidRPr="00155BA7" w:rsidTr="00155BA7">
        <w:trPr>
          <w:trHeight w:val="10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11.02.17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«Разработка электронных устройств и систем»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техник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50</w:t>
            </w: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</w:tr>
      <w:tr w:rsidR="00155BA7" w:rsidRPr="00155BA7" w:rsidTr="00155BA7">
        <w:trPr>
          <w:trHeight w:val="5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3.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09.02.11</w:t>
            </w: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«Разработка и управление программным обеспечением»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3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программист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50</w:t>
            </w: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50</w:t>
            </w: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55BA7" w:rsidRPr="00155BA7" w:rsidTr="00155BA7">
        <w:trPr>
          <w:trHeight w:val="107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4.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09.02.12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«Техническая эксплуатация и сопровождение информационных систем»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обучении 1 год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- специалист по технической эксплуатации и сопровождению информационных систем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FB" w:rsidRDefault="000454FB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FB" w:rsidRDefault="000454FB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FB" w:rsidRDefault="000454FB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</w:tr>
      <w:tr w:rsidR="00155BA7" w:rsidRPr="00155BA7" w:rsidTr="00155BA7">
        <w:trPr>
          <w:trHeight w:val="62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5.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07.02.01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«Архитектура»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архитектор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</w:tr>
      <w:tr w:rsidR="00155BA7" w:rsidRPr="00155BA7" w:rsidTr="00155BA7">
        <w:trPr>
          <w:trHeight w:val="1298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6..</w:t>
            </w:r>
          </w:p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08.02.01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«Строительство и эксплуатация зданий и сооружений»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3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техник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- техник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left="-144" w:firstLine="14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tabs>
                <w:tab w:val="left" w:pos="17"/>
              </w:tabs>
              <w:ind w:left="-125" w:firstLine="14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firstLine="1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</w:tr>
      <w:tr w:rsidR="00155BA7" w:rsidRPr="00155BA7" w:rsidTr="00155BA7">
        <w:trPr>
          <w:trHeight w:val="169"/>
          <w:jc w:val="center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left="164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left="-708" w:firstLine="709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155BA7" w:rsidRPr="00155BA7" w:rsidTr="00155BA7">
        <w:trPr>
          <w:trHeight w:val="326"/>
          <w:jc w:val="center"/>
        </w:trPr>
        <w:tc>
          <w:tcPr>
            <w:tcW w:w="9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2. Обучение по договорам об оказании платных </w:t>
            </w:r>
          </w:p>
          <w:p w:rsidR="00155BA7" w:rsidRPr="00155BA7" w:rsidRDefault="00155BA7" w:rsidP="000604DC">
            <w:pPr>
              <w:pStyle w:val="a3"/>
              <w:ind w:left="-709"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образовательных услуг</w:t>
            </w:r>
          </w:p>
        </w:tc>
      </w:tr>
      <w:tr w:rsidR="00155BA7" w:rsidRPr="00155BA7" w:rsidTr="00155BA7">
        <w:trPr>
          <w:trHeight w:val="64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1.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38.02.01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«Экономика и бухгалтерский учет» (по отраслям)</w:t>
            </w:r>
          </w:p>
          <w:p w:rsidR="00155BA7" w:rsidRPr="00155BA7" w:rsidRDefault="00155BA7" w:rsidP="00155BA7">
            <w:pPr>
              <w:pStyle w:val="a3"/>
              <w:ind w:firstLine="34"/>
              <w:jc w:val="center"/>
              <w:rPr>
                <w:rFonts w:ascii="Times New Roman" w:eastAsia="MS Mincho" w:hAnsi="Times New Roman"/>
                <w:i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sz w:val="24"/>
                <w:szCs w:val="24"/>
              </w:rPr>
              <w:t>Срок обучения 2 год 10 месяцев</w:t>
            </w:r>
          </w:p>
          <w:p w:rsidR="00155BA7" w:rsidRPr="00155BA7" w:rsidRDefault="00155BA7" w:rsidP="00155BA7">
            <w:pPr>
              <w:pStyle w:val="a3"/>
              <w:ind w:firstLine="34"/>
              <w:jc w:val="center"/>
              <w:rPr>
                <w:rFonts w:ascii="Times New Roman" w:eastAsia="MS Mincho" w:hAnsi="Times New Roman"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sz w:val="24"/>
                <w:szCs w:val="24"/>
              </w:rPr>
              <w:lastRenderedPageBreak/>
              <w:t>Квалификация – бухгалтер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lef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-</w:t>
            </w:r>
          </w:p>
        </w:tc>
      </w:tr>
      <w:tr w:rsidR="00155BA7" w:rsidRPr="00155BA7" w:rsidTr="00155BA7">
        <w:trPr>
          <w:trHeight w:val="64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21.02.09</w:t>
            </w: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«Гидрогеология и инженерная геология»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техник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lef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55BA7" w:rsidRPr="00155BA7" w:rsidTr="00155BA7">
        <w:trPr>
          <w:trHeight w:val="64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3.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r w:rsidRPr="00155BA7">
              <w:t>11.02.17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hAnsi="Times New Roman"/>
                <w:sz w:val="24"/>
                <w:szCs w:val="24"/>
              </w:rPr>
              <w:t>«Разработка электронных устройств и систем»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ind w:firstLine="34"/>
              <w:jc w:val="center"/>
            </w:pPr>
            <w:r w:rsidRPr="00155BA7">
              <w:rPr>
                <w:rFonts w:eastAsia="MS Mincho"/>
                <w:i/>
                <w:iCs/>
              </w:rPr>
              <w:t>Квалификация – техник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lef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55BA7" w:rsidRPr="00155BA7" w:rsidTr="00155BA7">
        <w:trPr>
          <w:trHeight w:val="64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4.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07.02.01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«Архитектура»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2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архитектор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lef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55BA7" w:rsidRPr="00155BA7" w:rsidTr="00155BA7">
        <w:trPr>
          <w:trHeight w:val="64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left="-709"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5.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right="-151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55BA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09.02.11</w:t>
            </w: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155BA7" w:rsidRPr="00155BA7" w:rsidRDefault="00155BA7" w:rsidP="000604DC">
            <w:pPr>
              <w:pStyle w:val="a3"/>
              <w:ind w:right="-151"/>
              <w:jc w:val="center"/>
              <w:rPr>
                <w:rStyle w:val="apple-converted-space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«Разработка и управление программным обеспечением»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Срок обучения 3 года 10 месяцев</w:t>
            </w:r>
          </w:p>
          <w:p w:rsidR="00155BA7" w:rsidRPr="00155BA7" w:rsidRDefault="00155BA7" w:rsidP="00155BA7">
            <w:pPr>
              <w:pStyle w:val="a3"/>
              <w:ind w:right="-108" w:firstLine="3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>Квалификация – программист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left="-105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55BA7" w:rsidRPr="00155BA7" w:rsidTr="00155BA7">
        <w:trPr>
          <w:trHeight w:val="64"/>
          <w:jc w:val="center"/>
        </w:trPr>
        <w:tc>
          <w:tcPr>
            <w:tcW w:w="5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pStyle w:val="a3"/>
              <w:ind w:firstLine="709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A7" w:rsidRPr="00155BA7" w:rsidRDefault="00155BA7" w:rsidP="000604DC">
            <w:pPr>
              <w:pStyle w:val="a3"/>
              <w:ind w:firstLine="709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155BA7" w:rsidRPr="00155BA7" w:rsidRDefault="00155BA7" w:rsidP="00155BA7">
      <w:pPr>
        <w:pStyle w:val="a3"/>
        <w:ind w:firstLine="709"/>
        <w:jc w:val="both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</w:p>
    <w:p w:rsidR="00155BA7" w:rsidRPr="00155BA7" w:rsidRDefault="00155BA7" w:rsidP="00155BA7">
      <w:pPr>
        <w:pStyle w:val="a3"/>
        <w:ind w:firstLine="709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155BA7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Программа подготовки квалифицированных рабочих, служащих</w:t>
      </w:r>
    </w:p>
    <w:p w:rsidR="00155BA7" w:rsidRPr="00155BA7" w:rsidRDefault="00155BA7" w:rsidP="00155BA7">
      <w:pPr>
        <w:pStyle w:val="a3"/>
        <w:ind w:firstLine="709"/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95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451"/>
        <w:gridCol w:w="3793"/>
        <w:gridCol w:w="850"/>
        <w:gridCol w:w="1273"/>
        <w:gridCol w:w="1421"/>
        <w:gridCol w:w="17"/>
      </w:tblGrid>
      <w:tr w:rsidR="00155BA7" w:rsidRPr="00155BA7" w:rsidTr="00155BA7">
        <w:trPr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pStyle w:val="a3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155BA7">
              <w:rPr>
                <w:rFonts w:ascii="Times New Roman" w:eastAsia="MS Mincho" w:hAnsi="Times New Roman"/>
                <w:b/>
                <w:sz w:val="24"/>
                <w:szCs w:val="24"/>
              </w:rPr>
              <w:t>Шифр спец.</w:t>
            </w:r>
          </w:p>
        </w:tc>
        <w:tc>
          <w:tcPr>
            <w:tcW w:w="7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ind w:firstLine="709"/>
              <w:jc w:val="center"/>
              <w:rPr>
                <w:rFonts w:eastAsia="MS Mincho"/>
                <w:b/>
                <w:bCs/>
              </w:rPr>
            </w:pPr>
            <w:r w:rsidRPr="00155BA7">
              <w:rPr>
                <w:rFonts w:eastAsia="MS Mincho"/>
                <w:b/>
                <w:bCs/>
              </w:rPr>
              <w:t>Обучение за счет бюджетных ассигнований</w:t>
            </w:r>
          </w:p>
        </w:tc>
      </w:tr>
      <w:tr w:rsidR="00155BA7" w:rsidRPr="00155BA7" w:rsidTr="00155BA7">
        <w:trPr>
          <w:gridAfter w:val="1"/>
          <w:wAfter w:w="17" w:type="dxa"/>
          <w:trHeight w:val="3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ind w:left="-389" w:firstLine="64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rPr>
                <w:rFonts w:eastAsia="MS Mincho"/>
                <w:bCs/>
              </w:rPr>
            </w:pPr>
            <w:r w:rsidRPr="00155BA7">
              <w:rPr>
                <w:rFonts w:eastAsia="MS Mincho"/>
                <w:bCs/>
              </w:rPr>
              <w:t>11.01.01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ind w:firstLine="40"/>
              <w:jc w:val="center"/>
              <w:rPr>
                <w:rFonts w:eastAsia="MS Mincho"/>
                <w:bCs/>
              </w:rPr>
            </w:pPr>
            <w:bookmarkStart w:id="1" w:name="_Hlk191318096"/>
            <w:r w:rsidRPr="00155BA7">
              <w:rPr>
                <w:rFonts w:eastAsia="MS Mincho"/>
                <w:bCs/>
              </w:rPr>
              <w:t>«Монтажник радиоэлектронной аппаратуры и приборов»</w:t>
            </w:r>
          </w:p>
          <w:bookmarkEnd w:id="1"/>
          <w:p w:rsidR="00155BA7" w:rsidRPr="00155BA7" w:rsidRDefault="00155BA7" w:rsidP="00155BA7">
            <w:pPr>
              <w:ind w:firstLine="40"/>
              <w:jc w:val="center"/>
              <w:rPr>
                <w:rFonts w:eastAsia="MS Mincho"/>
                <w:bCs/>
                <w:i/>
                <w:iCs/>
              </w:rPr>
            </w:pPr>
            <w:r w:rsidRPr="00155BA7">
              <w:rPr>
                <w:rFonts w:eastAsia="MS Mincho"/>
                <w:bCs/>
                <w:i/>
                <w:iCs/>
              </w:rPr>
              <w:t>Срок обучения –1 год 10 месяцев</w:t>
            </w:r>
          </w:p>
          <w:p w:rsidR="00155BA7" w:rsidRPr="00155BA7" w:rsidRDefault="00155BA7" w:rsidP="00155BA7">
            <w:pPr>
              <w:ind w:firstLine="40"/>
              <w:jc w:val="center"/>
              <w:rPr>
                <w:rFonts w:eastAsia="MS Mincho"/>
                <w:bCs/>
              </w:rPr>
            </w:pPr>
            <w:r w:rsidRPr="00155BA7">
              <w:rPr>
                <w:rFonts w:eastAsia="MS Mincho"/>
                <w:bCs/>
                <w:i/>
                <w:iCs/>
              </w:rPr>
              <w:t>Квалификация – монтажник радиоэлектронной аппаратуры и приборов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ind w:left="-723" w:firstLine="709"/>
              <w:jc w:val="center"/>
              <w:rPr>
                <w:rFonts w:eastAsia="MS Mincho"/>
                <w:bCs/>
              </w:rPr>
            </w:pPr>
            <w:r w:rsidRPr="00155BA7">
              <w:rPr>
                <w:rFonts w:eastAsia="MS Mincho"/>
                <w:bCs/>
              </w:rPr>
              <w:t>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jc w:val="center"/>
              <w:rPr>
                <w:rFonts w:eastAsia="MS Mincho"/>
                <w:bCs/>
              </w:rPr>
            </w:pPr>
            <w:r w:rsidRPr="00155BA7">
              <w:rPr>
                <w:rFonts w:eastAsia="MS Mincho"/>
                <w:bCs/>
              </w:rPr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ind w:firstLine="709"/>
              <w:jc w:val="center"/>
              <w:rPr>
                <w:rFonts w:eastAsia="MS Mincho"/>
                <w:bCs/>
              </w:rPr>
            </w:pPr>
          </w:p>
        </w:tc>
      </w:tr>
      <w:tr w:rsidR="00155BA7" w:rsidRPr="00155BA7" w:rsidTr="00155BA7">
        <w:trPr>
          <w:gridAfter w:val="1"/>
          <w:wAfter w:w="17" w:type="dxa"/>
          <w:trHeight w:val="327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ind w:firstLine="709"/>
              <w:rPr>
                <w:rFonts w:eastAsia="MS Mincho"/>
                <w:b/>
                <w:bCs/>
              </w:rPr>
            </w:pPr>
            <w:r w:rsidRPr="00155BA7">
              <w:rPr>
                <w:rFonts w:eastAsia="MS Mincho"/>
                <w:b/>
                <w:bCs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ind w:firstLine="5"/>
              <w:jc w:val="center"/>
              <w:rPr>
                <w:rFonts w:eastAsia="MS Mincho"/>
                <w:b/>
                <w:bCs/>
              </w:rPr>
            </w:pPr>
            <w:r w:rsidRPr="00155BA7">
              <w:rPr>
                <w:rFonts w:eastAsia="MS Mincho"/>
                <w:b/>
                <w:bCs/>
              </w:rPr>
              <w:t>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155BA7">
            <w:pPr>
              <w:ind w:firstLine="31"/>
              <w:jc w:val="center"/>
              <w:rPr>
                <w:rFonts w:eastAsia="MS Mincho"/>
                <w:b/>
                <w:bCs/>
              </w:rPr>
            </w:pPr>
            <w:r w:rsidRPr="00155BA7">
              <w:rPr>
                <w:rFonts w:eastAsia="MS Mincho"/>
                <w:b/>
                <w:bCs/>
              </w:rPr>
              <w:t>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BA7" w:rsidRPr="00155BA7" w:rsidRDefault="00155BA7" w:rsidP="000604DC">
            <w:pPr>
              <w:ind w:firstLine="709"/>
              <w:jc w:val="center"/>
              <w:rPr>
                <w:rFonts w:eastAsia="MS Mincho"/>
                <w:b/>
                <w:bCs/>
              </w:rPr>
            </w:pPr>
          </w:p>
        </w:tc>
      </w:tr>
    </w:tbl>
    <w:p w:rsidR="00155BA7" w:rsidRPr="00155BA7" w:rsidRDefault="00155BA7" w:rsidP="00155BA7">
      <w:pPr>
        <w:spacing w:line="180" w:lineRule="auto"/>
        <w:ind w:firstLine="709"/>
        <w:rPr>
          <w:rFonts w:eastAsia="MS Mincho"/>
        </w:rPr>
      </w:pPr>
    </w:p>
    <w:p w:rsidR="00155BA7" w:rsidRPr="00155BA7" w:rsidRDefault="00155BA7" w:rsidP="00155BA7">
      <w:pPr>
        <w:pStyle w:val="a5"/>
        <w:spacing w:line="180" w:lineRule="auto"/>
        <w:ind w:left="0" w:firstLine="709"/>
        <w:rPr>
          <w:rFonts w:eastAsia="MS Mincho"/>
          <w:sz w:val="24"/>
          <w:szCs w:val="24"/>
          <w:lang w:eastAsia="ru-RU"/>
        </w:rPr>
      </w:pPr>
      <w:r w:rsidRPr="00155BA7">
        <w:rPr>
          <w:rFonts w:eastAsia="MS Mincho"/>
          <w:sz w:val="24"/>
          <w:szCs w:val="24"/>
          <w:lang w:eastAsia="ru-RU"/>
        </w:rPr>
        <w:t xml:space="preserve">(сроки обучения определены в соответствии с утвержденными образовательными программами по состоянию на 1 марта 2026 года) </w:t>
      </w:r>
    </w:p>
    <w:p w:rsidR="00155BA7" w:rsidRPr="00155BA7" w:rsidRDefault="00155BA7" w:rsidP="00155BA7">
      <w:pPr>
        <w:pStyle w:val="a5"/>
        <w:spacing w:line="180" w:lineRule="auto"/>
        <w:ind w:left="0" w:firstLine="709"/>
        <w:rPr>
          <w:rFonts w:eastAsia="MS Mincho"/>
          <w:sz w:val="24"/>
          <w:szCs w:val="24"/>
          <w:lang w:eastAsia="ru-RU"/>
        </w:rPr>
      </w:pPr>
    </w:p>
    <w:p w:rsidR="00995630" w:rsidRPr="00155BA7" w:rsidRDefault="000454FB"/>
    <w:sectPr w:rsidR="00995630" w:rsidRPr="0015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A7"/>
    <w:rsid w:val="000454FB"/>
    <w:rsid w:val="00155BA7"/>
    <w:rsid w:val="005D340B"/>
    <w:rsid w:val="0065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D046"/>
  <w15:chartTrackingRefBased/>
  <w15:docId w15:val="{30F33FD3-8C75-438C-9372-00124173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55BA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155B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5BA7"/>
  </w:style>
  <w:style w:type="paragraph" w:styleId="a5">
    <w:name w:val="List Paragraph"/>
    <w:basedOn w:val="a"/>
    <w:uiPriority w:val="1"/>
    <w:qFormat/>
    <w:rsid w:val="00155BA7"/>
    <w:pPr>
      <w:widowControl w:val="0"/>
      <w:autoSpaceDE w:val="0"/>
      <w:autoSpaceDN w:val="0"/>
      <w:ind w:left="302" w:firstLine="707"/>
      <w:jc w:val="both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155B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2026-02-28T06:11:00Z</dcterms:created>
  <dcterms:modified xsi:type="dcterms:W3CDTF">2026-02-28T06:28:00Z</dcterms:modified>
</cp:coreProperties>
</file>